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0C" w:rsidRPr="00E9140E" w:rsidRDefault="00D31844" w:rsidP="00D31844">
      <w:pPr>
        <w:pStyle w:val="NoSpacing"/>
        <w:jc w:val="center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AGENDA</w:t>
      </w:r>
    </w:p>
    <w:p w:rsidR="00AC400C" w:rsidRPr="00E9140E" w:rsidRDefault="00D31844" w:rsidP="00D31844">
      <w:pPr>
        <w:pStyle w:val="NoSpacing"/>
        <w:jc w:val="center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WEST ST. MARY PARISH PORT, HARBOR AND TERMINAL DISTRICT</w:t>
      </w:r>
    </w:p>
    <w:p w:rsidR="00D31844" w:rsidRPr="00E9140E" w:rsidRDefault="006C2142" w:rsidP="00D31844">
      <w:pPr>
        <w:pStyle w:val="NoSpacing"/>
        <w:jc w:val="center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February 5,</w:t>
      </w:r>
      <w:r w:rsidR="00E85B39" w:rsidRPr="00E9140E">
        <w:rPr>
          <w:b/>
          <w:sz w:val="24"/>
          <w:szCs w:val="24"/>
        </w:rPr>
        <w:t xml:space="preserve"> 2019</w:t>
      </w:r>
    </w:p>
    <w:p w:rsidR="00D31844" w:rsidRPr="00E9140E" w:rsidRDefault="00D31844" w:rsidP="00E96005">
      <w:pPr>
        <w:pStyle w:val="NoSpacing"/>
        <w:jc w:val="center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6:00 P.M.</w:t>
      </w:r>
    </w:p>
    <w:p w:rsidR="005E4708" w:rsidRPr="00E9140E" w:rsidRDefault="005E4708" w:rsidP="00D31844">
      <w:pPr>
        <w:pStyle w:val="NoSpacing"/>
        <w:rPr>
          <w:b/>
          <w:sz w:val="24"/>
          <w:szCs w:val="24"/>
        </w:rPr>
      </w:pPr>
    </w:p>
    <w:p w:rsidR="005E4708" w:rsidRPr="00E9140E" w:rsidRDefault="005E4708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1)  Call to Order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2)  Pledge of Allegiance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3)  Invocation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4)  Roll Call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5)  Introduction of Guests</w:t>
      </w:r>
    </w:p>
    <w:p w:rsidR="006C2142" w:rsidRPr="00E9140E" w:rsidRDefault="006C2142" w:rsidP="00D31844">
      <w:pPr>
        <w:pStyle w:val="NoSpacing"/>
        <w:rPr>
          <w:b/>
          <w:sz w:val="24"/>
          <w:szCs w:val="24"/>
        </w:rPr>
      </w:pPr>
    </w:p>
    <w:p w:rsidR="006C2142" w:rsidRPr="00E9140E" w:rsidRDefault="006C2142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6)  Introduction of New Commissioners:</w:t>
      </w:r>
    </w:p>
    <w:p w:rsidR="006C2142" w:rsidRPr="00E9140E" w:rsidRDefault="006C2142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 Donna Lanceslin - Town of Baldwin</w:t>
      </w:r>
    </w:p>
    <w:p w:rsidR="006C2142" w:rsidRPr="00E9140E" w:rsidRDefault="006C2142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 Joseph Phillips - City of Franklin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6C2142" w:rsidRPr="00E9140E">
        <w:rPr>
          <w:b/>
          <w:sz w:val="24"/>
          <w:szCs w:val="24"/>
        </w:rPr>
        <w:t>7</w:t>
      </w:r>
      <w:r w:rsidR="00D31844" w:rsidRPr="00E9140E">
        <w:rPr>
          <w:b/>
          <w:sz w:val="24"/>
          <w:szCs w:val="24"/>
        </w:rPr>
        <w:t xml:space="preserve">) </w:t>
      </w:r>
      <w:r w:rsidRPr="00E9140E">
        <w:rPr>
          <w:b/>
          <w:sz w:val="24"/>
          <w:szCs w:val="24"/>
        </w:rPr>
        <w:t xml:space="preserve"> A</w:t>
      </w:r>
      <w:r w:rsidR="006C2142" w:rsidRPr="00E9140E">
        <w:rPr>
          <w:b/>
          <w:sz w:val="24"/>
          <w:szCs w:val="24"/>
        </w:rPr>
        <w:t>pproval of Minutes - January 8, 2019</w:t>
      </w:r>
      <w:r w:rsidR="00D31844" w:rsidRPr="00E9140E">
        <w:rPr>
          <w:b/>
          <w:sz w:val="24"/>
          <w:szCs w:val="24"/>
        </w:rPr>
        <w:t xml:space="preserve"> Port Meeting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764391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6C2142" w:rsidRPr="00E9140E">
        <w:rPr>
          <w:b/>
          <w:sz w:val="24"/>
          <w:szCs w:val="24"/>
        </w:rPr>
        <w:t>8</w:t>
      </w:r>
      <w:r w:rsidR="00764391" w:rsidRPr="00E9140E">
        <w:rPr>
          <w:b/>
          <w:sz w:val="24"/>
          <w:szCs w:val="24"/>
        </w:rPr>
        <w:t>)  Public Comments</w:t>
      </w:r>
    </w:p>
    <w:p w:rsidR="00764391" w:rsidRPr="00E9140E" w:rsidRDefault="00764391" w:rsidP="00D31844">
      <w:pPr>
        <w:pStyle w:val="NoSpacing"/>
        <w:rPr>
          <w:b/>
          <w:sz w:val="24"/>
          <w:szCs w:val="24"/>
        </w:rPr>
      </w:pPr>
    </w:p>
    <w:p w:rsidR="00764391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6C2142" w:rsidRPr="00E9140E">
        <w:rPr>
          <w:b/>
          <w:sz w:val="24"/>
          <w:szCs w:val="24"/>
        </w:rPr>
        <w:t>9</w:t>
      </w:r>
      <w:r w:rsidR="00764391" w:rsidRPr="00E9140E">
        <w:rPr>
          <w:b/>
          <w:sz w:val="24"/>
          <w:szCs w:val="24"/>
        </w:rPr>
        <w:t>)  Executive Director's Report</w:t>
      </w:r>
    </w:p>
    <w:p w:rsidR="00764391" w:rsidRPr="00E9140E" w:rsidRDefault="00764391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a.  LAD Services - Baldwin Campus</w:t>
      </w:r>
      <w:r w:rsidR="00E85B39" w:rsidRPr="00E9140E">
        <w:rPr>
          <w:b/>
          <w:sz w:val="24"/>
          <w:szCs w:val="24"/>
        </w:rPr>
        <w:t xml:space="preserve"> - Update</w:t>
      </w:r>
      <w:r w:rsidR="00B24313" w:rsidRPr="00E9140E">
        <w:rPr>
          <w:b/>
          <w:sz w:val="24"/>
          <w:szCs w:val="24"/>
        </w:rPr>
        <w:t xml:space="preserve"> </w:t>
      </w:r>
      <w:r w:rsidR="00E85B39" w:rsidRPr="00E9140E">
        <w:rPr>
          <w:b/>
          <w:sz w:val="24"/>
          <w:szCs w:val="24"/>
        </w:rPr>
        <w:t xml:space="preserve">   </w:t>
      </w:r>
    </w:p>
    <w:p w:rsidR="0004655E" w:rsidRPr="00E9140E" w:rsidRDefault="00E85B39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b.  Philip Bell </w:t>
      </w:r>
      <w:r w:rsidR="006C2142" w:rsidRPr="00E9140E">
        <w:rPr>
          <w:b/>
          <w:sz w:val="24"/>
          <w:szCs w:val="24"/>
        </w:rPr>
        <w:t>- Resolution of Appreciation</w:t>
      </w:r>
    </w:p>
    <w:p w:rsidR="007A0F6D" w:rsidRPr="00E9140E" w:rsidRDefault="006C2142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c.  </w:t>
      </w:r>
      <w:r w:rsidR="00E9140E" w:rsidRPr="00E9140E">
        <w:rPr>
          <w:b/>
          <w:sz w:val="24"/>
          <w:szCs w:val="24"/>
        </w:rPr>
        <w:t xml:space="preserve"> Industrial Park - Drainage Pump Quotes</w:t>
      </w:r>
    </w:p>
    <w:p w:rsidR="00E85B39" w:rsidRPr="00E9140E" w:rsidRDefault="00E85B39" w:rsidP="00D31844">
      <w:pPr>
        <w:pStyle w:val="NoSpacing"/>
        <w:rPr>
          <w:b/>
          <w:sz w:val="24"/>
          <w:szCs w:val="24"/>
        </w:rPr>
      </w:pPr>
    </w:p>
    <w:p w:rsidR="00B24313" w:rsidRPr="00E9140E" w:rsidRDefault="006C2142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10</w:t>
      </w:r>
      <w:r w:rsidR="00E85B39" w:rsidRPr="00E9140E">
        <w:rPr>
          <w:b/>
          <w:sz w:val="24"/>
          <w:szCs w:val="24"/>
        </w:rPr>
        <w:t>)</w:t>
      </w:r>
      <w:r w:rsidR="00B24313" w:rsidRPr="00E9140E">
        <w:rPr>
          <w:b/>
          <w:sz w:val="24"/>
          <w:szCs w:val="24"/>
        </w:rPr>
        <w:t xml:space="preserve">  Louisiana DOTD Port Priority State Proje</w:t>
      </w:r>
      <w:r w:rsidR="00F162EF" w:rsidRPr="00E9140E">
        <w:rPr>
          <w:b/>
          <w:sz w:val="24"/>
          <w:szCs w:val="24"/>
        </w:rPr>
        <w:t>ct No. H.013325</w:t>
      </w:r>
    </w:p>
    <w:p w:rsidR="00E9140E" w:rsidRPr="00E9140E" w:rsidRDefault="00E9140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   a.  Contractor's Request for Payment No. 1 - H.013325 (323)  Louisiana</w:t>
      </w:r>
    </w:p>
    <w:p w:rsidR="00E85B39" w:rsidRPr="00E9140E" w:rsidRDefault="00E85B39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  </w:t>
      </w:r>
      <w:r w:rsidR="00E9140E" w:rsidRPr="00E9140E">
        <w:rPr>
          <w:b/>
          <w:sz w:val="24"/>
          <w:szCs w:val="24"/>
        </w:rPr>
        <w:t xml:space="preserve">       Crane &amp; Electrical Services, Inc. - $122,885.55</w:t>
      </w:r>
    </w:p>
    <w:p w:rsidR="00E9140E" w:rsidRPr="00E9140E" w:rsidRDefault="00E9140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    b. Miller Engineers &amp; Associates - Request for Payment No. 4 -</w:t>
      </w:r>
    </w:p>
    <w:p w:rsidR="00E9140E" w:rsidRPr="00E9140E" w:rsidRDefault="00E9140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         Professional Services - $28,200.00</w:t>
      </w:r>
    </w:p>
    <w:p w:rsidR="0004655E" w:rsidRPr="00E9140E" w:rsidRDefault="00B24313" w:rsidP="00E9140E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   </w:t>
      </w:r>
    </w:p>
    <w:p w:rsidR="00B24313" w:rsidRPr="00E9140E" w:rsidRDefault="00B24313" w:rsidP="00D31844">
      <w:pPr>
        <w:pStyle w:val="NoSpacing"/>
        <w:rPr>
          <w:b/>
          <w:sz w:val="24"/>
          <w:szCs w:val="24"/>
        </w:rPr>
      </w:pPr>
    </w:p>
    <w:p w:rsidR="00B24313" w:rsidRPr="00E9140E" w:rsidRDefault="00E9140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11</w:t>
      </w:r>
      <w:r w:rsidR="00B24313" w:rsidRPr="00E9140E">
        <w:rPr>
          <w:b/>
          <w:sz w:val="24"/>
          <w:szCs w:val="24"/>
        </w:rPr>
        <w:t>)  Attorney's Report</w:t>
      </w:r>
    </w:p>
    <w:p w:rsidR="00B24313" w:rsidRPr="00E9140E" w:rsidRDefault="00B24313" w:rsidP="00D31844">
      <w:pPr>
        <w:pStyle w:val="NoSpacing"/>
        <w:rPr>
          <w:b/>
          <w:sz w:val="24"/>
          <w:szCs w:val="24"/>
        </w:rPr>
      </w:pPr>
    </w:p>
    <w:p w:rsidR="00B24313" w:rsidRPr="00E9140E" w:rsidRDefault="00E9140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12)</w:t>
      </w:r>
      <w:r w:rsidR="00B24313" w:rsidRPr="00E9140E">
        <w:rPr>
          <w:b/>
          <w:sz w:val="24"/>
          <w:szCs w:val="24"/>
        </w:rPr>
        <w:t xml:space="preserve">  Engineer's Report</w:t>
      </w:r>
    </w:p>
    <w:p w:rsidR="00B24313" w:rsidRPr="00E9140E" w:rsidRDefault="00B24313" w:rsidP="00D31844">
      <w:pPr>
        <w:pStyle w:val="NoSpacing"/>
        <w:rPr>
          <w:b/>
          <w:sz w:val="24"/>
          <w:szCs w:val="24"/>
        </w:rPr>
      </w:pPr>
    </w:p>
    <w:p w:rsidR="00D31844" w:rsidRPr="00E9140E" w:rsidRDefault="00E9140E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24313" w:rsidRPr="00E9140E">
        <w:rPr>
          <w:b/>
          <w:sz w:val="24"/>
          <w:szCs w:val="24"/>
        </w:rPr>
        <w:t>)  Adjournment</w:t>
      </w:r>
      <w:r w:rsidR="00764391" w:rsidRPr="00E9140E">
        <w:rPr>
          <w:b/>
          <w:sz w:val="24"/>
          <w:szCs w:val="24"/>
        </w:rPr>
        <w:t xml:space="preserve"> </w:t>
      </w:r>
      <w:r w:rsidR="00764391" w:rsidRPr="00E9140E">
        <w:rPr>
          <w:b/>
          <w:sz w:val="24"/>
          <w:szCs w:val="24"/>
        </w:rPr>
        <w:tab/>
      </w:r>
      <w:r w:rsidR="00D31844" w:rsidRPr="00E9140E">
        <w:rPr>
          <w:b/>
          <w:sz w:val="24"/>
          <w:szCs w:val="24"/>
        </w:rPr>
        <w:t xml:space="preserve"> </w:t>
      </w:r>
    </w:p>
    <w:sectPr w:rsidR="00D31844" w:rsidRPr="00E9140E" w:rsidSect="00FD34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compat/>
  <w:rsids>
    <w:rsidRoot w:val="00D31844"/>
    <w:rsid w:val="0004655E"/>
    <w:rsid w:val="00087828"/>
    <w:rsid w:val="000C2810"/>
    <w:rsid w:val="000E0487"/>
    <w:rsid w:val="001A3657"/>
    <w:rsid w:val="002500F1"/>
    <w:rsid w:val="00397CE7"/>
    <w:rsid w:val="003A42EC"/>
    <w:rsid w:val="00430F33"/>
    <w:rsid w:val="00446D24"/>
    <w:rsid w:val="00591A7D"/>
    <w:rsid w:val="005E4708"/>
    <w:rsid w:val="006C2142"/>
    <w:rsid w:val="006F2278"/>
    <w:rsid w:val="00764391"/>
    <w:rsid w:val="007A0F6D"/>
    <w:rsid w:val="00A56398"/>
    <w:rsid w:val="00AC400C"/>
    <w:rsid w:val="00B24313"/>
    <w:rsid w:val="00B30AFE"/>
    <w:rsid w:val="00C176DF"/>
    <w:rsid w:val="00C24202"/>
    <w:rsid w:val="00D31844"/>
    <w:rsid w:val="00E85B39"/>
    <w:rsid w:val="00E9140E"/>
    <w:rsid w:val="00E96005"/>
    <w:rsid w:val="00EF732D"/>
    <w:rsid w:val="00F162EF"/>
    <w:rsid w:val="00FD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</dc:creator>
  <cp:lastModifiedBy>Workstation1</cp:lastModifiedBy>
  <cp:revision>8</cp:revision>
  <cp:lastPrinted>2019-01-04T15:16:00Z</cp:lastPrinted>
  <dcterms:created xsi:type="dcterms:W3CDTF">2019-01-03T22:18:00Z</dcterms:created>
  <dcterms:modified xsi:type="dcterms:W3CDTF">2019-02-01T16:09:00Z</dcterms:modified>
</cp:coreProperties>
</file>